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BE" w:rsidRDefault="00FA6EBE">
      <w:pPr>
        <w:rPr>
          <w:rFonts w:ascii="楷体" w:eastAsia="楷体" w:hAnsi="楷体" w:cs="楷体"/>
          <w:b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FA6EBE" w:rsidRDefault="00FA6EB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FA6EBE" w:rsidRDefault="00FA6EBE">
      <w:pPr>
        <w:rPr>
          <w:sz w:val="24"/>
        </w:rPr>
      </w:pPr>
      <w:r>
        <w:rPr>
          <w:rFonts w:hint="eastAsia"/>
          <w:szCs w:val="21"/>
        </w:rPr>
        <w:t>标准名称：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鲈鱼苗种培育</w:t>
      </w:r>
      <w:bookmarkStart w:id="0" w:name="_GoBack"/>
      <w:bookmarkEnd w:id="0"/>
      <w:r>
        <w:rPr>
          <w:rFonts w:ascii="宋体" w:hAnsi="宋体" w:cs="宋体" w:hint="eastAsia"/>
          <w:szCs w:val="21"/>
        </w:rPr>
        <w:t>技术规程</w:t>
      </w:r>
    </w:p>
    <w:p w:rsidR="00FA6EBE" w:rsidRDefault="00FA6EBE">
      <w:pPr>
        <w:rPr>
          <w:szCs w:val="21"/>
        </w:rPr>
      </w:pPr>
      <w:r>
        <w:rPr>
          <w:rFonts w:hint="eastAsia"/>
          <w:szCs w:val="21"/>
        </w:rPr>
        <w:t>负责起草单位：湘阴县水产科学研究所</w:t>
      </w:r>
    </w:p>
    <w:p w:rsidR="00FA6EBE" w:rsidRDefault="00FA6EBE">
      <w:pPr>
        <w:rPr>
          <w:szCs w:val="21"/>
        </w:rPr>
      </w:pPr>
      <w:r>
        <w:rPr>
          <w:rFonts w:hint="eastAsia"/>
          <w:szCs w:val="21"/>
        </w:rPr>
        <w:t>联系人：黄超</w:t>
      </w:r>
    </w:p>
    <w:p w:rsidR="00FA6EBE" w:rsidRDefault="00FA6EBE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  13617406588     E-mail</w:t>
      </w:r>
      <w:r>
        <w:rPr>
          <w:rFonts w:hint="eastAsia"/>
          <w:szCs w:val="21"/>
        </w:rPr>
        <w:t>：</w:t>
      </w:r>
      <w:r>
        <w:rPr>
          <w:szCs w:val="21"/>
        </w:rPr>
        <w:t>1241211745@qq.com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20"/>
        <w:gridCol w:w="1980"/>
        <w:gridCol w:w="3780"/>
        <w:gridCol w:w="2160"/>
      </w:tblGrid>
      <w:tr w:rsidR="00FA6EBE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FA6EBE" w:rsidRDefault="00FA6EBE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FA6EBE" w:rsidRDefault="00FA6EBE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FA6EBE" w:rsidRDefault="00FA6EBE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FA6EBE" w:rsidRDefault="00FA6EBE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FA6EBE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FA6EBE" w:rsidRDefault="00FA6EBE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FA6EBE" w:rsidRDefault="00FA6EBE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FA6EBE" w:rsidRDefault="00FA6EBE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FA6EBE" w:rsidRDefault="00FA6EBE">
            <w:pPr>
              <w:spacing w:line="360" w:lineRule="auto"/>
            </w:pPr>
          </w:p>
        </w:tc>
      </w:tr>
    </w:tbl>
    <w:p w:rsidR="00FA6EBE" w:rsidRDefault="00FA6EBE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FA6EBE" w:rsidRDefault="00FA6EBE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5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日前反馈）</w:t>
      </w:r>
    </w:p>
    <w:sectPr w:rsidR="00FA6EBE" w:rsidSect="00EF7982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EBE" w:rsidRDefault="00FA6EBE" w:rsidP="00EF7982">
      <w:r>
        <w:separator/>
      </w:r>
    </w:p>
  </w:endnote>
  <w:endnote w:type="continuationSeparator" w:id="0">
    <w:p w:rsidR="00FA6EBE" w:rsidRDefault="00FA6EBE" w:rsidP="00EF7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EBE" w:rsidRDefault="00FA6EBE">
    <w:pPr>
      <w:pStyle w:val="Footer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Pr="002E1FF5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FA6EBE" w:rsidRDefault="00FA6E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EBE" w:rsidRDefault="00FA6EBE" w:rsidP="00EF7982">
      <w:r>
        <w:separator/>
      </w:r>
    </w:p>
  </w:footnote>
  <w:footnote w:type="continuationSeparator" w:id="0">
    <w:p w:rsidR="00FA6EBE" w:rsidRDefault="00FA6EBE" w:rsidP="00EF79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RjY2Q2Y2Y4NDk2OGI4NDQ4ZmIyMjg4ZjNiNDU1MWUifQ=="/>
  </w:docVars>
  <w:rsids>
    <w:rsidRoot w:val="00B07984"/>
    <w:rsid w:val="00123797"/>
    <w:rsid w:val="001D530F"/>
    <w:rsid w:val="00206C96"/>
    <w:rsid w:val="002E1FF5"/>
    <w:rsid w:val="00315CE7"/>
    <w:rsid w:val="003169C9"/>
    <w:rsid w:val="00380FD9"/>
    <w:rsid w:val="0039475C"/>
    <w:rsid w:val="003C00C1"/>
    <w:rsid w:val="005360DD"/>
    <w:rsid w:val="00540BBF"/>
    <w:rsid w:val="00546C51"/>
    <w:rsid w:val="005B0A19"/>
    <w:rsid w:val="005D6155"/>
    <w:rsid w:val="005E5637"/>
    <w:rsid w:val="0066414A"/>
    <w:rsid w:val="007474B2"/>
    <w:rsid w:val="007B3CF1"/>
    <w:rsid w:val="007C5D48"/>
    <w:rsid w:val="008773E4"/>
    <w:rsid w:val="0099782B"/>
    <w:rsid w:val="009A0C54"/>
    <w:rsid w:val="009A3FBC"/>
    <w:rsid w:val="00B07984"/>
    <w:rsid w:val="00B87FB6"/>
    <w:rsid w:val="00BE1A8A"/>
    <w:rsid w:val="00BF7FB5"/>
    <w:rsid w:val="00D5395B"/>
    <w:rsid w:val="00D84BF9"/>
    <w:rsid w:val="00DB3982"/>
    <w:rsid w:val="00DB4B9D"/>
    <w:rsid w:val="00DC3B00"/>
    <w:rsid w:val="00DD3822"/>
    <w:rsid w:val="00EE3ADA"/>
    <w:rsid w:val="00EF7982"/>
    <w:rsid w:val="00F0025F"/>
    <w:rsid w:val="00F119CC"/>
    <w:rsid w:val="00F51287"/>
    <w:rsid w:val="00FA6EBE"/>
    <w:rsid w:val="00FF1C67"/>
    <w:rsid w:val="1AA46344"/>
    <w:rsid w:val="1C256754"/>
    <w:rsid w:val="1D537B69"/>
    <w:rsid w:val="1DF51CE6"/>
    <w:rsid w:val="275224A2"/>
    <w:rsid w:val="2E233349"/>
    <w:rsid w:val="3AA72EE1"/>
    <w:rsid w:val="408C7495"/>
    <w:rsid w:val="501500B0"/>
    <w:rsid w:val="61A0775C"/>
    <w:rsid w:val="6A626782"/>
    <w:rsid w:val="6B917E6F"/>
    <w:rsid w:val="6D7D347D"/>
    <w:rsid w:val="6E0E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982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F798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F7982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EF7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7982"/>
    <w:rPr>
      <w:rFonts w:cs="Times New Roman"/>
      <w:sz w:val="18"/>
    </w:rPr>
  </w:style>
  <w:style w:type="paragraph" w:customStyle="1" w:styleId="1">
    <w:name w:val="样式1"/>
    <w:basedOn w:val="Normal"/>
    <w:uiPriority w:val="99"/>
    <w:rsid w:val="00EF7982"/>
    <w:pPr>
      <w:adjustRightInd w:val="0"/>
      <w:snapToGrid w:val="0"/>
      <w:spacing w:line="360" w:lineRule="auto"/>
      <w:jc w:val="center"/>
    </w:pPr>
    <w:rPr>
      <w:rFonts w:ascii="仿宋" w:eastAsia="仿宋" w:hAnsi="仿宋" w:cs="宋体"/>
      <w:b/>
      <w:bCs/>
      <w:color w:val="000000"/>
      <w:spacing w:val="36"/>
      <w:kern w:val="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36</Words>
  <Characters>208</Characters>
  <Application>Microsoft Office Outlook</Application>
  <DocSecurity>0</DocSecurity>
  <Lines>0</Lines>
  <Paragraphs>0</Paragraphs>
  <ScaleCrop>false</ScaleCrop>
  <Company>GSJ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江为民</cp:lastModifiedBy>
  <cp:revision>3</cp:revision>
  <dcterms:created xsi:type="dcterms:W3CDTF">2023-03-30T00:34:00Z</dcterms:created>
  <dcterms:modified xsi:type="dcterms:W3CDTF">2023-05-19T02:31:00Z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BC9B2740A80043768337C6C446514EDE</vt:lpwstr>
  </property>
</Properties>
</file>